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E" w:rsidRPr="00983BEE" w:rsidRDefault="00983BEE" w:rsidP="00983BE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83BEE">
        <w:rPr>
          <w:rFonts w:ascii="Times New Roman" w:hAnsi="Times New Roman" w:cs="Times New Roman"/>
        </w:rPr>
        <w:object w:dxaOrig="883" w:dyaOrig="1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ed="t">
            <v:fill color2="black"/>
            <v:imagedata r:id="rId7" o:title=""/>
          </v:shape>
          <o:OLEObject Type="Embed" ProgID="Word.Picture.8" ShapeID="_x0000_i1025" DrawAspect="Content" ObjectID="_1763892937" r:id="rId8"/>
        </w:object>
      </w:r>
    </w:p>
    <w:p w:rsidR="00983BEE" w:rsidRPr="00983BEE" w:rsidRDefault="00983BEE" w:rsidP="00983BEE">
      <w:pPr>
        <w:pStyle w:val="3"/>
        <w:jc w:val="left"/>
        <w:rPr>
          <w:b/>
          <w:i/>
          <w:sz w:val="4"/>
          <w:szCs w:val="4"/>
        </w:rPr>
      </w:pPr>
    </w:p>
    <w:p w:rsidR="00983BEE" w:rsidRPr="00983BEE" w:rsidRDefault="00983BEE" w:rsidP="00983BEE">
      <w:pPr>
        <w:pStyle w:val="3"/>
        <w:rPr>
          <w:b/>
          <w:sz w:val="28"/>
          <w:szCs w:val="28"/>
        </w:rPr>
      </w:pPr>
      <w:r w:rsidRPr="00983BEE">
        <w:rPr>
          <w:b/>
          <w:sz w:val="28"/>
        </w:rPr>
        <w:t xml:space="preserve">ГОЛОВА </w:t>
      </w:r>
      <w:r w:rsidRPr="00983BEE">
        <w:rPr>
          <w:b/>
          <w:sz w:val="28"/>
          <w:szCs w:val="28"/>
        </w:rPr>
        <w:t>ПОКРОВСЬКОЇ РАЙОННОЇ В МІСТІ РАДИ</w:t>
      </w:r>
    </w:p>
    <w:p w:rsidR="00983BEE" w:rsidRPr="00983BEE" w:rsidRDefault="00983BEE" w:rsidP="00983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3BEE" w:rsidRPr="00983BEE" w:rsidRDefault="00983BEE" w:rsidP="00983B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3BEE">
        <w:rPr>
          <w:rFonts w:ascii="Times New Roman" w:hAnsi="Times New Roman" w:cs="Times New Roman"/>
          <w:b/>
          <w:spacing w:val="120"/>
          <w:sz w:val="36"/>
          <w:szCs w:val="36"/>
        </w:rPr>
        <w:t>РОЗПОРЯДЖЕННЯ</w:t>
      </w:r>
    </w:p>
    <w:p w:rsidR="00983BEE" w:rsidRPr="00983BEE" w:rsidRDefault="00983BEE" w:rsidP="00983BE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5000" w:type="pct"/>
        <w:tblLook w:val="01E0"/>
      </w:tblPr>
      <w:tblGrid>
        <w:gridCol w:w="3522"/>
        <w:gridCol w:w="3055"/>
        <w:gridCol w:w="3277"/>
      </w:tblGrid>
      <w:tr w:rsidR="00983BEE" w:rsidRPr="00983BEE" w:rsidTr="004C6BEE">
        <w:tc>
          <w:tcPr>
            <w:tcW w:w="1787" w:type="pct"/>
          </w:tcPr>
          <w:p w:rsidR="00983BEE" w:rsidRPr="00983BEE" w:rsidRDefault="00983BEE" w:rsidP="00983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1550" w:type="pct"/>
          </w:tcPr>
          <w:p w:rsidR="00983BEE" w:rsidRPr="00983BEE" w:rsidRDefault="00983BEE" w:rsidP="00983BEE">
            <w:pPr>
              <w:spacing w:after="0" w:line="240" w:lineRule="auto"/>
              <w:ind w:left="438"/>
              <w:rPr>
                <w:rFonts w:ascii="Times New Roman" w:hAnsi="Times New Roman" w:cs="Times New Roman"/>
                <w:b/>
                <w:spacing w:val="100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1663" w:type="pct"/>
          </w:tcPr>
          <w:p w:rsidR="00983BEE" w:rsidRPr="00983BEE" w:rsidRDefault="00983BEE" w:rsidP="00983BEE">
            <w:pPr>
              <w:spacing w:after="0" w:line="240" w:lineRule="auto"/>
              <w:ind w:left="623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№128-р</w:t>
            </w:r>
          </w:p>
        </w:tc>
      </w:tr>
    </w:tbl>
    <w:p w:rsidR="00AF7B47" w:rsidRPr="00983BEE" w:rsidRDefault="00AF7B47" w:rsidP="00983BEE">
      <w:pPr>
        <w:tabs>
          <w:tab w:val="left" w:pos="4395"/>
        </w:tabs>
        <w:spacing w:after="0" w:line="240" w:lineRule="auto"/>
        <w:ind w:right="51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C01" w:rsidRPr="00124881" w:rsidRDefault="00960C01" w:rsidP="00124881">
      <w:pPr>
        <w:tabs>
          <w:tab w:val="left" w:pos="4395"/>
        </w:tabs>
        <w:spacing w:after="0"/>
        <w:ind w:right="51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4881" w:rsidRPr="00124881" w:rsidRDefault="00124881" w:rsidP="00C403D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881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0A15C5">
        <w:rPr>
          <w:rFonts w:ascii="Times New Roman" w:hAnsi="Times New Roman" w:cs="Times New Roman"/>
          <w:b/>
          <w:i/>
          <w:sz w:val="28"/>
          <w:szCs w:val="28"/>
        </w:rPr>
        <w:t>організацію та проведення</w:t>
      </w:r>
      <w:r w:rsidR="00C15046">
        <w:rPr>
          <w:rFonts w:ascii="Times New Roman" w:hAnsi="Times New Roman" w:cs="Times New Roman"/>
          <w:b/>
          <w:i/>
          <w:sz w:val="28"/>
          <w:szCs w:val="28"/>
        </w:rPr>
        <w:t xml:space="preserve"> оповіщення </w:t>
      </w:r>
      <w:r w:rsidR="00D4040C">
        <w:rPr>
          <w:rFonts w:ascii="Times New Roman" w:hAnsi="Times New Roman" w:cs="Times New Roman"/>
          <w:b/>
          <w:i/>
          <w:sz w:val="28"/>
          <w:szCs w:val="28"/>
        </w:rPr>
        <w:t xml:space="preserve">військовозобов’язаних </w:t>
      </w:r>
      <w:r w:rsidRPr="00124881">
        <w:rPr>
          <w:rFonts w:ascii="Times New Roman" w:hAnsi="Times New Roman" w:cs="Times New Roman"/>
          <w:b/>
          <w:i/>
          <w:sz w:val="28"/>
          <w:szCs w:val="28"/>
        </w:rPr>
        <w:t>на території Покровського району в особливий період</w:t>
      </w:r>
    </w:p>
    <w:p w:rsidR="00124881" w:rsidRDefault="00124881" w:rsidP="001248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3BEE" w:rsidRPr="00124881" w:rsidRDefault="00983BEE" w:rsidP="001248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4881" w:rsidRDefault="00121B68" w:rsidP="0012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проведення </w:t>
      </w:r>
      <w:r w:rsidR="00D4040C">
        <w:rPr>
          <w:rFonts w:ascii="Times New Roman" w:hAnsi="Times New Roman" w:cs="Times New Roman"/>
          <w:sz w:val="28"/>
          <w:szCs w:val="28"/>
        </w:rPr>
        <w:t>оповіщення військовозобов’язаних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Покровського району, на виконання Указів</w:t>
      </w:r>
      <w:r w:rsidR="00124881" w:rsidRPr="00124881">
        <w:rPr>
          <w:rFonts w:ascii="Times New Roman" w:hAnsi="Times New Roman" w:cs="Times New Roman"/>
          <w:sz w:val="28"/>
          <w:szCs w:val="28"/>
        </w:rPr>
        <w:t xml:space="preserve"> Президента України від 24 лютого 2022 року №64/2022 «</w:t>
      </w:r>
      <w:r w:rsidR="00124881" w:rsidRPr="00124881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ення воєнного стану в Україні», зі змінами</w:t>
      </w:r>
      <w:r w:rsidR="00124881" w:rsidRPr="001248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4881" w:rsidRPr="00124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124881" w:rsidRPr="00124881">
        <w:rPr>
          <w:rFonts w:ascii="Times New Roman" w:hAnsi="Times New Roman" w:cs="Times New Roman"/>
          <w:sz w:val="28"/>
          <w:szCs w:val="28"/>
        </w:rPr>
        <w:t xml:space="preserve"> від 24 лютого 2022 року №65/2022 «Про загальну мобілізацію», </w:t>
      </w:r>
      <w:r w:rsidR="00533B96">
        <w:rPr>
          <w:rFonts w:ascii="Times New Roman" w:hAnsi="Times New Roman" w:cs="Times New Roman"/>
          <w:sz w:val="28"/>
          <w:szCs w:val="28"/>
        </w:rPr>
        <w:t xml:space="preserve">розпорядження начальника Дніпропетровської обласної військової адміністрації від 23.11.2023 №423/0/527-23 «Про організацію та проведення (продовження) заходів загальної мобілізації на території Дніпропетровської області», розпорядження начальника Покровсько-Тернівського РТЦК та СП від 11.12.2023 № 3/8464, </w:t>
      </w:r>
      <w:r w:rsidR="00124881" w:rsidRPr="00124881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124881" w:rsidRPr="00124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124881">
        <w:rPr>
          <w:rFonts w:ascii="Times New Roman" w:hAnsi="Times New Roman" w:cs="Times New Roman"/>
          <w:sz w:val="28"/>
          <w:szCs w:val="28"/>
        </w:rPr>
        <w:t xml:space="preserve"> Криворізько</w:t>
      </w:r>
      <w:r w:rsidR="00E74A81">
        <w:rPr>
          <w:rFonts w:ascii="Times New Roman" w:hAnsi="Times New Roman" w:cs="Times New Roman"/>
          <w:sz w:val="28"/>
          <w:szCs w:val="28"/>
        </w:rPr>
        <w:t>ї міської ради від 31.03.2016 №</w:t>
      </w:r>
      <w:r w:rsidRPr="00124881">
        <w:rPr>
          <w:rFonts w:ascii="Times New Roman" w:hAnsi="Times New Roman" w:cs="Times New Roman"/>
          <w:sz w:val="28"/>
          <w:szCs w:val="28"/>
        </w:rPr>
        <w:t>381 «Про обсяг і межі повноважень районних у місті рад та їх виконавчих органів», зі змінами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881" w:rsidRPr="001248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839239"/>
      <w:r w:rsidR="00124881" w:rsidRPr="00124881">
        <w:rPr>
          <w:rFonts w:ascii="Times New Roman" w:hAnsi="Times New Roman" w:cs="Times New Roman"/>
          <w:sz w:val="28"/>
          <w:szCs w:val="28"/>
        </w:rPr>
        <w:t xml:space="preserve">Законів України </w:t>
      </w:r>
      <w:bookmarkEnd w:id="0"/>
      <w:r w:rsidR="00124881" w:rsidRPr="00124881">
        <w:rPr>
          <w:rFonts w:ascii="Times New Roman" w:hAnsi="Times New Roman" w:cs="Times New Roman"/>
          <w:sz w:val="28"/>
          <w:szCs w:val="28"/>
        </w:rPr>
        <w:t xml:space="preserve">«Про військовий обов'язок і військову службу», «Про мобілізаційну підготовку та мобілізацію», «Про оборону України»,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24881" w:rsidRPr="00124881">
        <w:rPr>
          <w:rFonts w:ascii="Times New Roman" w:hAnsi="Times New Roman" w:cs="Times New Roman"/>
          <w:sz w:val="28"/>
          <w:szCs w:val="28"/>
        </w:rPr>
        <w:t>ст. 73 Закону України «Про органи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</w:t>
      </w:r>
      <w:r w:rsidR="00124881" w:rsidRPr="00124881">
        <w:rPr>
          <w:rFonts w:ascii="Times New Roman" w:hAnsi="Times New Roman" w:cs="Times New Roman"/>
          <w:sz w:val="28"/>
          <w:szCs w:val="28"/>
        </w:rPr>
        <w:t>:</w:t>
      </w:r>
    </w:p>
    <w:p w:rsidR="00BA2940" w:rsidRPr="00124881" w:rsidRDefault="00BA2940" w:rsidP="0012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D9A" w:rsidRPr="00346855" w:rsidRDefault="00F50D9A" w:rsidP="00754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1D3">
        <w:rPr>
          <w:rFonts w:ascii="Times New Roman" w:hAnsi="Times New Roman" w:cs="Times New Roman"/>
          <w:sz w:val="28"/>
          <w:szCs w:val="28"/>
        </w:rPr>
        <w:t xml:space="preserve">1. </w:t>
      </w:r>
      <w:r w:rsidRPr="00BA2940">
        <w:rPr>
          <w:rFonts w:ascii="Times New Roman" w:hAnsi="Times New Roman" w:cs="Times New Roman"/>
          <w:sz w:val="28"/>
          <w:szCs w:val="28"/>
        </w:rPr>
        <w:t>Створити</w:t>
      </w:r>
      <w:r w:rsidR="000A15C5">
        <w:rPr>
          <w:rFonts w:ascii="Times New Roman" w:hAnsi="Times New Roman" w:cs="Times New Roman"/>
          <w:sz w:val="28"/>
          <w:szCs w:val="28"/>
        </w:rPr>
        <w:t xml:space="preserve"> </w:t>
      </w:r>
      <w:r w:rsidR="00E4288D">
        <w:rPr>
          <w:rFonts w:ascii="Times New Roman" w:hAnsi="Times New Roman" w:cs="Times New Roman"/>
          <w:sz w:val="28"/>
          <w:szCs w:val="28"/>
        </w:rPr>
        <w:t xml:space="preserve">три </w:t>
      </w:r>
      <w:r w:rsidR="00BA2940">
        <w:rPr>
          <w:rFonts w:ascii="Times New Roman" w:hAnsi="Times New Roman" w:cs="Times New Roman"/>
          <w:sz w:val="28"/>
          <w:szCs w:val="28"/>
        </w:rPr>
        <w:t xml:space="preserve">тимчасові </w:t>
      </w:r>
      <w:r w:rsidR="00533B96" w:rsidRPr="00BA2940">
        <w:rPr>
          <w:rFonts w:ascii="Times New Roman" w:hAnsi="Times New Roman" w:cs="Times New Roman"/>
          <w:sz w:val="28"/>
          <w:szCs w:val="28"/>
        </w:rPr>
        <w:t>групи оповіщення</w:t>
      </w:r>
      <w:r w:rsidR="00533B96">
        <w:rPr>
          <w:rFonts w:ascii="Times New Roman" w:hAnsi="Times New Roman" w:cs="Times New Roman"/>
          <w:sz w:val="28"/>
          <w:szCs w:val="28"/>
        </w:rPr>
        <w:t xml:space="preserve"> військовозобов’язаних </w:t>
      </w:r>
      <w:r w:rsidR="00E4288D">
        <w:rPr>
          <w:rFonts w:ascii="Times New Roman" w:hAnsi="Times New Roman" w:cs="Times New Roman"/>
          <w:sz w:val="28"/>
          <w:szCs w:val="28"/>
        </w:rPr>
        <w:t>на території Покровського району у складі: 2 представника виконкому Покровської районної в місті ради,</w:t>
      </w:r>
      <w:r w:rsidR="00E4288D" w:rsidRPr="00E4288D">
        <w:rPr>
          <w:rFonts w:ascii="Times New Roman" w:hAnsi="Times New Roman" w:cs="Times New Roman"/>
          <w:sz w:val="28"/>
          <w:szCs w:val="28"/>
        </w:rPr>
        <w:t xml:space="preserve"> </w:t>
      </w:r>
      <w:r w:rsidR="00E4288D">
        <w:rPr>
          <w:rFonts w:ascii="Times New Roman" w:hAnsi="Times New Roman" w:cs="Times New Roman"/>
          <w:sz w:val="28"/>
          <w:szCs w:val="28"/>
        </w:rPr>
        <w:t>представник Покровсько-</w:t>
      </w:r>
      <w:r w:rsidR="00E4288D" w:rsidRPr="008941D3">
        <w:rPr>
          <w:rFonts w:ascii="Times New Roman" w:hAnsi="Times New Roman" w:cs="Times New Roman"/>
          <w:sz w:val="28"/>
          <w:szCs w:val="28"/>
        </w:rPr>
        <w:t xml:space="preserve">Тернівського </w:t>
      </w:r>
      <w:r w:rsidR="00E4288D">
        <w:rPr>
          <w:rFonts w:ascii="Times New Roman" w:hAnsi="Times New Roman" w:cs="Times New Roman"/>
          <w:sz w:val="28"/>
          <w:szCs w:val="28"/>
        </w:rPr>
        <w:t>РТЦК та СП</w:t>
      </w:r>
      <w:r w:rsidR="00754083">
        <w:rPr>
          <w:rFonts w:ascii="Times New Roman" w:hAnsi="Times New Roman" w:cs="Times New Roman"/>
          <w:sz w:val="28"/>
          <w:szCs w:val="28"/>
        </w:rPr>
        <w:t xml:space="preserve"> </w:t>
      </w:r>
      <w:r w:rsidR="00E4288D" w:rsidRPr="000A15C5">
        <w:rPr>
          <w:rFonts w:ascii="Times New Roman" w:hAnsi="Times New Roman" w:cs="Times New Roman"/>
          <w:sz w:val="28"/>
          <w:szCs w:val="28"/>
        </w:rPr>
        <w:t>(за згодою)</w:t>
      </w:r>
      <w:r w:rsidR="00E4288D">
        <w:rPr>
          <w:rFonts w:ascii="Times New Roman" w:hAnsi="Times New Roman" w:cs="Times New Roman"/>
          <w:sz w:val="28"/>
          <w:szCs w:val="28"/>
        </w:rPr>
        <w:t xml:space="preserve">, представник </w:t>
      </w:r>
      <w:r w:rsidR="00E4288D" w:rsidRPr="000A15C5">
        <w:rPr>
          <w:rFonts w:ascii="Times New Roman" w:hAnsi="Times New Roman" w:cs="Times New Roman"/>
          <w:sz w:val="28"/>
          <w:szCs w:val="28"/>
        </w:rPr>
        <w:t>відділення поліції №3 Криворізького районного управління поліції Головного управління Національної поліції в Дніпропетровській області (за згодою)</w:t>
      </w:r>
      <w:r w:rsidR="00E4288D">
        <w:rPr>
          <w:rFonts w:ascii="Times New Roman" w:hAnsi="Times New Roman" w:cs="Times New Roman"/>
          <w:sz w:val="28"/>
          <w:szCs w:val="28"/>
        </w:rPr>
        <w:t xml:space="preserve">. </w:t>
      </w:r>
      <w:r w:rsidR="00346855" w:rsidRPr="00346855">
        <w:rPr>
          <w:rFonts w:ascii="Times New Roman" w:hAnsi="Times New Roman" w:cs="Times New Roman"/>
          <w:sz w:val="28"/>
          <w:szCs w:val="28"/>
        </w:rPr>
        <w:t>Оповіщення</w:t>
      </w:r>
      <w:r w:rsidR="00346855">
        <w:rPr>
          <w:rFonts w:ascii="Times New Roman" w:hAnsi="Times New Roman" w:cs="Times New Roman"/>
          <w:sz w:val="28"/>
          <w:szCs w:val="28"/>
        </w:rPr>
        <w:t xml:space="preserve"> військовозобов’язаних здійснювати у термін, визначений розпорядженням начальника Покровсько-</w:t>
      </w:r>
      <w:r w:rsidR="00346855" w:rsidRPr="008941D3">
        <w:rPr>
          <w:rFonts w:ascii="Times New Roman" w:hAnsi="Times New Roman" w:cs="Times New Roman"/>
          <w:sz w:val="28"/>
          <w:szCs w:val="28"/>
        </w:rPr>
        <w:t xml:space="preserve">Тернівського </w:t>
      </w:r>
      <w:r w:rsidR="00346855">
        <w:rPr>
          <w:rFonts w:ascii="Times New Roman" w:hAnsi="Times New Roman" w:cs="Times New Roman"/>
          <w:sz w:val="28"/>
          <w:szCs w:val="28"/>
        </w:rPr>
        <w:t>РТЦК та СП.</w:t>
      </w:r>
    </w:p>
    <w:p w:rsidR="00BA2940" w:rsidRPr="00BA2940" w:rsidRDefault="00BA2940" w:rsidP="00BA2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D9A" w:rsidRDefault="008941D3" w:rsidP="00BA2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940">
        <w:rPr>
          <w:rFonts w:ascii="Times New Roman" w:hAnsi="Times New Roman" w:cs="Times New Roman"/>
          <w:sz w:val="28"/>
          <w:szCs w:val="28"/>
        </w:rPr>
        <w:t>2</w:t>
      </w:r>
      <w:r w:rsidR="00BA2940">
        <w:rPr>
          <w:rFonts w:ascii="Times New Roman" w:hAnsi="Times New Roman" w:cs="Times New Roman"/>
          <w:sz w:val="28"/>
          <w:szCs w:val="28"/>
        </w:rPr>
        <w:t>.</w:t>
      </w:r>
      <w:r w:rsidRPr="00BA2940">
        <w:rPr>
          <w:rFonts w:ascii="Times New Roman" w:hAnsi="Times New Roman" w:cs="Times New Roman"/>
          <w:sz w:val="28"/>
          <w:szCs w:val="28"/>
        </w:rPr>
        <w:t xml:space="preserve"> </w:t>
      </w:r>
      <w:r w:rsidR="00BA2940">
        <w:rPr>
          <w:rFonts w:ascii="Times New Roman" w:hAnsi="Times New Roman" w:cs="Times New Roman"/>
          <w:sz w:val="28"/>
          <w:szCs w:val="28"/>
        </w:rPr>
        <w:t>Г</w:t>
      </w:r>
      <w:r w:rsidR="00533B96" w:rsidRPr="00BA2940">
        <w:rPr>
          <w:rFonts w:ascii="Times New Roman" w:hAnsi="Times New Roman" w:cs="Times New Roman"/>
          <w:sz w:val="28"/>
          <w:szCs w:val="28"/>
        </w:rPr>
        <w:t>олові комісії з військово-мобілізаційної роботи (Володимир МАРЧУК) організувати оформлення по</w:t>
      </w:r>
      <w:r w:rsidR="00346855">
        <w:rPr>
          <w:rFonts w:ascii="Times New Roman" w:hAnsi="Times New Roman" w:cs="Times New Roman"/>
          <w:sz w:val="28"/>
          <w:szCs w:val="28"/>
        </w:rPr>
        <w:t xml:space="preserve">вісток згідно </w:t>
      </w:r>
      <w:r w:rsidR="00754083">
        <w:rPr>
          <w:rFonts w:ascii="Times New Roman" w:hAnsi="Times New Roman" w:cs="Times New Roman"/>
          <w:sz w:val="28"/>
          <w:szCs w:val="28"/>
        </w:rPr>
        <w:t>з додатком</w:t>
      </w:r>
      <w:r w:rsidR="00346855">
        <w:rPr>
          <w:rFonts w:ascii="Times New Roman" w:hAnsi="Times New Roman" w:cs="Times New Roman"/>
          <w:sz w:val="28"/>
          <w:szCs w:val="28"/>
        </w:rPr>
        <w:t xml:space="preserve"> 11</w:t>
      </w:r>
      <w:r w:rsidR="00DE639E" w:rsidRPr="00BA2940">
        <w:rPr>
          <w:rFonts w:ascii="Times New Roman" w:hAnsi="Times New Roman" w:cs="Times New Roman"/>
          <w:sz w:val="28"/>
          <w:szCs w:val="28"/>
        </w:rPr>
        <w:t xml:space="preserve"> до</w:t>
      </w:r>
      <w:r w:rsidR="00BA2940" w:rsidRPr="00BA2940">
        <w:rPr>
          <w:rFonts w:ascii="Times New Roman" w:hAnsi="Times New Roman" w:cs="Times New Roman"/>
          <w:sz w:val="28"/>
          <w:szCs w:val="28"/>
        </w:rPr>
        <w:t xml:space="preserve"> Порядку організації та ведення військового обліку призовників, військовозобов’язаних та резервістів</w:t>
      </w:r>
      <w:r w:rsidR="00BA2940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30.12.2022 №1487</w:t>
      </w:r>
      <w:r w:rsidR="00754083">
        <w:rPr>
          <w:rFonts w:ascii="Times New Roman" w:hAnsi="Times New Roman" w:cs="Times New Roman"/>
          <w:sz w:val="28"/>
          <w:szCs w:val="28"/>
        </w:rPr>
        <w:t>,</w:t>
      </w:r>
      <w:r w:rsidR="006A309A">
        <w:rPr>
          <w:rFonts w:ascii="Times New Roman" w:hAnsi="Times New Roman" w:cs="Times New Roman"/>
          <w:sz w:val="28"/>
          <w:szCs w:val="28"/>
        </w:rPr>
        <w:t xml:space="preserve"> </w:t>
      </w:r>
      <w:r w:rsidR="00754083">
        <w:rPr>
          <w:rFonts w:ascii="Times New Roman" w:hAnsi="Times New Roman" w:cs="Times New Roman"/>
          <w:sz w:val="28"/>
          <w:szCs w:val="28"/>
        </w:rPr>
        <w:t>та списком</w:t>
      </w:r>
      <w:r w:rsidR="00346855">
        <w:rPr>
          <w:rFonts w:ascii="Times New Roman" w:hAnsi="Times New Roman" w:cs="Times New Roman"/>
          <w:sz w:val="28"/>
          <w:szCs w:val="28"/>
        </w:rPr>
        <w:t xml:space="preserve"> військовозобов’язаних,</w:t>
      </w:r>
      <w:r w:rsidR="006A309A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346855">
        <w:rPr>
          <w:rFonts w:ascii="Times New Roman" w:hAnsi="Times New Roman" w:cs="Times New Roman"/>
          <w:sz w:val="28"/>
          <w:szCs w:val="28"/>
        </w:rPr>
        <w:t xml:space="preserve"> розпорядж</w:t>
      </w:r>
      <w:r w:rsidR="006A309A">
        <w:rPr>
          <w:rFonts w:ascii="Times New Roman" w:hAnsi="Times New Roman" w:cs="Times New Roman"/>
          <w:sz w:val="28"/>
          <w:szCs w:val="28"/>
        </w:rPr>
        <w:t>енням</w:t>
      </w:r>
      <w:r w:rsidR="00346855">
        <w:rPr>
          <w:rFonts w:ascii="Times New Roman" w:hAnsi="Times New Roman" w:cs="Times New Roman"/>
          <w:sz w:val="28"/>
          <w:szCs w:val="28"/>
        </w:rPr>
        <w:t xml:space="preserve"> начальника Покровсько-</w:t>
      </w:r>
      <w:r w:rsidR="00346855" w:rsidRPr="008941D3">
        <w:rPr>
          <w:rFonts w:ascii="Times New Roman" w:hAnsi="Times New Roman" w:cs="Times New Roman"/>
          <w:sz w:val="28"/>
          <w:szCs w:val="28"/>
        </w:rPr>
        <w:t xml:space="preserve">Тернівського </w:t>
      </w:r>
      <w:r w:rsidR="00346855">
        <w:rPr>
          <w:rFonts w:ascii="Times New Roman" w:hAnsi="Times New Roman" w:cs="Times New Roman"/>
          <w:sz w:val="28"/>
          <w:szCs w:val="28"/>
        </w:rPr>
        <w:t>РТЦК та СП</w:t>
      </w:r>
      <w:r w:rsidR="00BA2940">
        <w:rPr>
          <w:rFonts w:ascii="Times New Roman" w:hAnsi="Times New Roman" w:cs="Times New Roman"/>
          <w:sz w:val="28"/>
          <w:szCs w:val="28"/>
        </w:rPr>
        <w:t>.</w:t>
      </w:r>
    </w:p>
    <w:p w:rsidR="00BA2940" w:rsidRPr="00BA2940" w:rsidRDefault="00BA2940" w:rsidP="00BA2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D9A" w:rsidRDefault="00BA2940" w:rsidP="00894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Рекомендувати н</w:t>
      </w:r>
      <w:r w:rsidR="008941D3">
        <w:rPr>
          <w:rFonts w:ascii="Times New Roman" w:hAnsi="Times New Roman" w:cs="Times New Roman"/>
          <w:sz w:val="28"/>
          <w:szCs w:val="28"/>
        </w:rPr>
        <w:t>ачальнику Покровсько-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Тернівського </w:t>
      </w:r>
      <w:r w:rsidR="008941D3">
        <w:rPr>
          <w:rFonts w:ascii="Times New Roman" w:hAnsi="Times New Roman" w:cs="Times New Roman"/>
          <w:sz w:val="28"/>
          <w:szCs w:val="28"/>
        </w:rPr>
        <w:t xml:space="preserve">РТЦК та СП </w:t>
      </w:r>
      <w:r w:rsidR="00C97E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Микола КОРОЛЕНКО</w:t>
      </w:r>
      <w:r w:rsidR="00C97E3E">
        <w:rPr>
          <w:rFonts w:ascii="Times New Roman" w:hAnsi="Times New Roman" w:cs="Times New Roman"/>
          <w:sz w:val="28"/>
          <w:szCs w:val="28"/>
        </w:rPr>
        <w:t>)</w:t>
      </w:r>
      <w:r w:rsidR="008941D3">
        <w:rPr>
          <w:rFonts w:ascii="Times New Roman" w:hAnsi="Times New Roman" w:cs="Times New Roman"/>
          <w:sz w:val="28"/>
          <w:szCs w:val="28"/>
        </w:rPr>
        <w:t xml:space="preserve"> </w:t>
      </w:r>
      <w:r w:rsidR="00754083">
        <w:rPr>
          <w:rFonts w:ascii="Times New Roman" w:hAnsi="Times New Roman" w:cs="Times New Roman"/>
          <w:sz w:val="28"/>
          <w:szCs w:val="28"/>
        </w:rPr>
        <w:t>виділити до</w:t>
      </w:r>
      <w:r>
        <w:rPr>
          <w:rFonts w:ascii="Times New Roman" w:hAnsi="Times New Roman" w:cs="Times New Roman"/>
          <w:sz w:val="28"/>
          <w:szCs w:val="28"/>
        </w:rPr>
        <w:t xml:space="preserve"> склад</w:t>
      </w:r>
      <w:r w:rsidR="007540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тимчасових  груп</w:t>
      </w:r>
      <w:r w:rsidRPr="00BA2940">
        <w:rPr>
          <w:rFonts w:ascii="Times New Roman" w:hAnsi="Times New Roman" w:cs="Times New Roman"/>
          <w:sz w:val="28"/>
          <w:szCs w:val="28"/>
        </w:rPr>
        <w:t xml:space="preserve"> оповіщення</w:t>
      </w:r>
      <w:r>
        <w:rPr>
          <w:rFonts w:ascii="Times New Roman" w:hAnsi="Times New Roman" w:cs="Times New Roman"/>
          <w:sz w:val="28"/>
          <w:szCs w:val="28"/>
        </w:rPr>
        <w:t xml:space="preserve"> по одному представнику РТЦК та СП</w:t>
      </w:r>
      <w:r w:rsidR="00F50D9A" w:rsidRPr="008941D3">
        <w:rPr>
          <w:rFonts w:ascii="Times New Roman" w:hAnsi="Times New Roman" w:cs="Times New Roman"/>
          <w:sz w:val="28"/>
          <w:szCs w:val="28"/>
        </w:rPr>
        <w:t>.</w:t>
      </w:r>
    </w:p>
    <w:p w:rsidR="00BA2940" w:rsidRPr="008941D3" w:rsidRDefault="002D19E7" w:rsidP="00BA294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BA2940">
        <w:rPr>
          <w:sz w:val="28"/>
          <w:szCs w:val="28"/>
          <w:lang w:val="uk-UA"/>
        </w:rPr>
        <w:t>. Рекомендувати н</w:t>
      </w:r>
      <w:r w:rsidR="00BA2940" w:rsidRPr="008941D3">
        <w:rPr>
          <w:sz w:val="28"/>
          <w:szCs w:val="28"/>
          <w:lang w:val="uk-UA"/>
        </w:rPr>
        <w:t xml:space="preserve">ачальнику </w:t>
      </w:r>
      <w:r w:rsidR="00BA2940">
        <w:rPr>
          <w:sz w:val="28"/>
          <w:szCs w:val="28"/>
          <w:lang w:val="uk-UA"/>
        </w:rPr>
        <w:t>відділення поліції №3 КРУП</w:t>
      </w:r>
      <w:r w:rsidR="00BA2940" w:rsidRPr="008941D3">
        <w:rPr>
          <w:sz w:val="28"/>
          <w:szCs w:val="28"/>
          <w:lang w:val="uk-UA"/>
        </w:rPr>
        <w:t xml:space="preserve"> ГУНП України в Дніпропетровській області </w:t>
      </w:r>
      <w:r w:rsidR="00BA2940">
        <w:rPr>
          <w:sz w:val="28"/>
          <w:szCs w:val="28"/>
          <w:lang w:val="uk-UA"/>
        </w:rPr>
        <w:t xml:space="preserve">(Юрій ІВОНІН) </w:t>
      </w:r>
      <w:r w:rsidR="00BA2940" w:rsidRPr="008941D3">
        <w:rPr>
          <w:sz w:val="28"/>
          <w:szCs w:val="28"/>
          <w:lang w:val="uk-UA"/>
        </w:rPr>
        <w:t xml:space="preserve">виділити </w:t>
      </w:r>
      <w:r w:rsidR="00BA2940">
        <w:rPr>
          <w:sz w:val="28"/>
          <w:szCs w:val="28"/>
          <w:lang w:val="uk-UA"/>
        </w:rPr>
        <w:t>дільнич</w:t>
      </w:r>
      <w:r w:rsidR="006A309A">
        <w:rPr>
          <w:sz w:val="28"/>
          <w:szCs w:val="28"/>
          <w:lang w:val="uk-UA"/>
        </w:rPr>
        <w:t>н</w:t>
      </w:r>
      <w:r w:rsidR="00BA2940">
        <w:rPr>
          <w:sz w:val="28"/>
          <w:szCs w:val="28"/>
          <w:lang w:val="uk-UA"/>
        </w:rPr>
        <w:t>их офіцерів</w:t>
      </w:r>
      <w:r w:rsidR="00BA2940" w:rsidRPr="008941D3">
        <w:rPr>
          <w:sz w:val="28"/>
          <w:szCs w:val="28"/>
          <w:lang w:val="uk-UA"/>
        </w:rPr>
        <w:t xml:space="preserve"> поліції </w:t>
      </w:r>
      <w:r w:rsidR="00754083">
        <w:rPr>
          <w:sz w:val="28"/>
          <w:szCs w:val="28"/>
          <w:lang w:val="uk-UA"/>
        </w:rPr>
        <w:t>до</w:t>
      </w:r>
      <w:r w:rsidR="00BA2940">
        <w:rPr>
          <w:sz w:val="28"/>
          <w:szCs w:val="28"/>
          <w:lang w:val="uk-UA"/>
        </w:rPr>
        <w:t xml:space="preserve"> склад</w:t>
      </w:r>
      <w:r w:rsidR="00754083">
        <w:rPr>
          <w:sz w:val="28"/>
          <w:szCs w:val="28"/>
          <w:lang w:val="uk-UA"/>
        </w:rPr>
        <w:t>у</w:t>
      </w:r>
      <w:r w:rsidR="00BA2940">
        <w:rPr>
          <w:sz w:val="28"/>
          <w:szCs w:val="28"/>
          <w:lang w:val="uk-UA"/>
        </w:rPr>
        <w:t xml:space="preserve"> </w:t>
      </w:r>
      <w:r w:rsidR="00BA2940" w:rsidRPr="00BA2940">
        <w:rPr>
          <w:sz w:val="28"/>
          <w:szCs w:val="28"/>
          <w:lang w:val="uk-UA"/>
        </w:rPr>
        <w:t xml:space="preserve">тимчасових  груп оповіщення </w:t>
      </w:r>
      <w:r w:rsidR="00BA2940" w:rsidRPr="008941D3">
        <w:rPr>
          <w:sz w:val="28"/>
          <w:szCs w:val="28"/>
          <w:lang w:val="uk-UA"/>
        </w:rPr>
        <w:t>для підтримання порядку на дільницях оповіщення</w:t>
      </w:r>
      <w:r w:rsidR="006A309A">
        <w:rPr>
          <w:sz w:val="28"/>
          <w:szCs w:val="28"/>
          <w:lang w:val="uk-UA"/>
        </w:rPr>
        <w:t>;</w:t>
      </w:r>
      <w:r w:rsidR="00BA2940">
        <w:rPr>
          <w:sz w:val="28"/>
          <w:szCs w:val="28"/>
          <w:lang w:val="uk-UA"/>
        </w:rPr>
        <w:t xml:space="preserve"> </w:t>
      </w:r>
      <w:hyperlink r:id="rId9" w:tgtFrame="_top" w:history="1">
        <w:r w:rsidR="00BA2940" w:rsidRPr="008941D3">
          <w:rPr>
            <w:sz w:val="28"/>
            <w:szCs w:val="28"/>
            <w:lang w:val="uk-UA"/>
          </w:rPr>
          <w:t>проводити розшук, затримання і доставку до військового комісаріату громадян, які ухиляються від виконання військового обов'язку</w:t>
        </w:r>
      </w:hyperlink>
      <w:r w:rsidR="00BA2940" w:rsidRPr="008941D3">
        <w:rPr>
          <w:sz w:val="28"/>
          <w:szCs w:val="28"/>
          <w:lang w:val="uk-UA"/>
        </w:rPr>
        <w:t>.</w:t>
      </w:r>
    </w:p>
    <w:p w:rsidR="00BA2940" w:rsidRPr="008941D3" w:rsidRDefault="00BA2940" w:rsidP="00BA2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D9A" w:rsidRDefault="00C97E3E" w:rsidP="00894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. Керівникам </w:t>
      </w:r>
      <w:r w:rsidR="00FC3830">
        <w:rPr>
          <w:rFonts w:ascii="Times New Roman" w:hAnsi="Times New Roman" w:cs="Times New Roman"/>
          <w:sz w:val="28"/>
          <w:szCs w:val="28"/>
        </w:rPr>
        <w:t>підприємств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D4040C">
        <w:rPr>
          <w:rFonts w:ascii="Times New Roman" w:hAnsi="Times New Roman" w:cs="Times New Roman"/>
          <w:sz w:val="28"/>
          <w:szCs w:val="28"/>
        </w:rPr>
        <w:t xml:space="preserve"> незалежно від форм власності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 забезпечити опо</w:t>
      </w:r>
      <w:r w:rsidR="00E30EE6">
        <w:rPr>
          <w:rFonts w:ascii="Times New Roman" w:hAnsi="Times New Roman" w:cs="Times New Roman"/>
          <w:sz w:val="28"/>
          <w:szCs w:val="28"/>
        </w:rPr>
        <w:t>віщення війс</w:t>
      </w:r>
      <w:r w:rsidR="00D4040C">
        <w:rPr>
          <w:rFonts w:ascii="Times New Roman" w:hAnsi="Times New Roman" w:cs="Times New Roman"/>
          <w:sz w:val="28"/>
          <w:szCs w:val="28"/>
        </w:rPr>
        <w:t>ьковозобов'язаних з числа працівників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40" w:rsidRPr="008941D3" w:rsidRDefault="00BA2940" w:rsidP="00894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940" w:rsidRDefault="002D19E7" w:rsidP="00BA2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2940" w:rsidRPr="008941D3">
        <w:rPr>
          <w:rFonts w:ascii="Times New Roman" w:hAnsi="Times New Roman" w:cs="Times New Roman"/>
          <w:sz w:val="28"/>
          <w:szCs w:val="28"/>
        </w:rPr>
        <w:t xml:space="preserve">. Керівникам </w:t>
      </w:r>
      <w:r>
        <w:rPr>
          <w:rFonts w:ascii="Times New Roman" w:hAnsi="Times New Roman" w:cs="Times New Roman"/>
          <w:sz w:val="28"/>
          <w:szCs w:val="28"/>
        </w:rPr>
        <w:t>керуючих компаній, які надають послуги з утримання будинків та прибудинкових територій, головам ОСББ</w:t>
      </w:r>
      <w:r w:rsidR="00BA2940" w:rsidRPr="008941D3">
        <w:rPr>
          <w:rFonts w:ascii="Times New Roman" w:hAnsi="Times New Roman" w:cs="Times New Roman"/>
          <w:sz w:val="28"/>
          <w:szCs w:val="28"/>
        </w:rPr>
        <w:t xml:space="preserve"> забезпечити опо</w:t>
      </w:r>
      <w:r w:rsidR="00BA2940">
        <w:rPr>
          <w:rFonts w:ascii="Times New Roman" w:hAnsi="Times New Roman" w:cs="Times New Roman"/>
          <w:sz w:val="28"/>
          <w:szCs w:val="28"/>
        </w:rPr>
        <w:t>віщення військовозобов'язаних</w:t>
      </w:r>
      <w:r>
        <w:rPr>
          <w:rFonts w:ascii="Times New Roman" w:hAnsi="Times New Roman" w:cs="Times New Roman"/>
          <w:sz w:val="28"/>
          <w:szCs w:val="28"/>
        </w:rPr>
        <w:t xml:space="preserve">, які проживають на </w:t>
      </w:r>
      <w:r w:rsidR="00754083">
        <w:rPr>
          <w:rFonts w:ascii="Times New Roman" w:hAnsi="Times New Roman" w:cs="Times New Roman"/>
          <w:sz w:val="28"/>
          <w:szCs w:val="28"/>
        </w:rPr>
        <w:t>відповідних</w:t>
      </w:r>
      <w:r>
        <w:rPr>
          <w:rFonts w:ascii="Times New Roman" w:hAnsi="Times New Roman" w:cs="Times New Roman"/>
          <w:sz w:val="28"/>
          <w:szCs w:val="28"/>
        </w:rPr>
        <w:t xml:space="preserve"> територіях  та у об’єднаннях співвласників</w:t>
      </w:r>
      <w:r w:rsidR="00BA2940" w:rsidRPr="00894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40" w:rsidRDefault="00BA2940" w:rsidP="002D1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D9A" w:rsidRPr="00F50D9A" w:rsidRDefault="002D19E7" w:rsidP="00BB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r w:rsidR="00BB5C59">
        <w:rPr>
          <w:rFonts w:ascii="Times New Roman" w:hAnsi="Times New Roman" w:cs="Times New Roman"/>
          <w:sz w:val="28"/>
          <w:szCs w:val="28"/>
        </w:rPr>
        <w:t>розпорядження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 покласти</w:t>
      </w:r>
      <w:r w:rsidR="0036355B" w:rsidRPr="008941D3">
        <w:rPr>
          <w:rFonts w:ascii="Times New Roman" w:hAnsi="Times New Roman" w:cs="Times New Roman"/>
          <w:sz w:val="28"/>
          <w:szCs w:val="28"/>
        </w:rPr>
        <w:t xml:space="preserve"> на заступника голови районної в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 місті ради з питань діяльності виконавчих органів відповідно до розподілу обов’язків, координацію – на </w:t>
      </w:r>
      <w:r w:rsidR="00BB5C59">
        <w:rPr>
          <w:rFonts w:ascii="Times New Roman" w:hAnsi="Times New Roman" w:cs="Times New Roman"/>
          <w:sz w:val="28"/>
          <w:szCs w:val="28"/>
        </w:rPr>
        <w:t>начальника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 Покровсько</w:t>
      </w:r>
      <w:r w:rsidR="00BB5C59">
        <w:rPr>
          <w:rFonts w:ascii="Times New Roman" w:hAnsi="Times New Roman" w:cs="Times New Roman"/>
          <w:sz w:val="28"/>
          <w:szCs w:val="28"/>
        </w:rPr>
        <w:t>-</w:t>
      </w:r>
      <w:r w:rsidR="00F50D9A" w:rsidRPr="008941D3">
        <w:rPr>
          <w:rFonts w:ascii="Times New Roman" w:hAnsi="Times New Roman" w:cs="Times New Roman"/>
          <w:sz w:val="28"/>
          <w:szCs w:val="28"/>
        </w:rPr>
        <w:t xml:space="preserve">Тернівського районного </w:t>
      </w:r>
      <w:r w:rsidR="00BB5C59">
        <w:rPr>
          <w:rFonts w:ascii="Times New Roman" w:hAnsi="Times New Roman" w:cs="Times New Roman"/>
          <w:sz w:val="28"/>
          <w:szCs w:val="28"/>
        </w:rPr>
        <w:t>територіального центру комплектування та соціальної підтримки</w:t>
      </w:r>
      <w:r w:rsidR="00F50D9A" w:rsidRPr="008941D3">
        <w:rPr>
          <w:rFonts w:ascii="Times New Roman" w:hAnsi="Times New Roman" w:cs="Times New Roman"/>
          <w:sz w:val="28"/>
          <w:szCs w:val="28"/>
        </w:rPr>
        <w:t>.</w:t>
      </w:r>
    </w:p>
    <w:p w:rsidR="00F50D9A" w:rsidRDefault="00F50D9A" w:rsidP="007A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01" w:rsidRDefault="00960C01" w:rsidP="007A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B47" w:rsidRDefault="00AF7B47" w:rsidP="007A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0E" w:rsidRDefault="006F070E" w:rsidP="007A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81" w:rsidRPr="00F50D9A" w:rsidRDefault="00E74A81" w:rsidP="007A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9C4" w:rsidRDefault="00F50D9A" w:rsidP="00BB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D9A">
        <w:rPr>
          <w:rFonts w:ascii="Times New Roman" w:hAnsi="Times New Roman" w:cs="Times New Roman"/>
          <w:sz w:val="28"/>
          <w:szCs w:val="28"/>
        </w:rPr>
        <w:t xml:space="preserve">Голова районної в місті </w:t>
      </w:r>
      <w:r w:rsidR="00BB5C59">
        <w:rPr>
          <w:rFonts w:ascii="Times New Roman" w:hAnsi="Times New Roman" w:cs="Times New Roman"/>
          <w:sz w:val="28"/>
          <w:szCs w:val="28"/>
        </w:rPr>
        <w:t xml:space="preserve">ради </w:t>
      </w:r>
      <w:r w:rsidR="00BB5C59">
        <w:rPr>
          <w:rFonts w:ascii="Times New Roman" w:hAnsi="Times New Roman" w:cs="Times New Roman"/>
          <w:sz w:val="28"/>
          <w:szCs w:val="28"/>
        </w:rPr>
        <w:tab/>
      </w:r>
      <w:r w:rsidR="00BB5C59">
        <w:rPr>
          <w:rFonts w:ascii="Times New Roman" w:hAnsi="Times New Roman" w:cs="Times New Roman"/>
          <w:sz w:val="28"/>
          <w:szCs w:val="28"/>
        </w:rPr>
        <w:tab/>
      </w:r>
      <w:r w:rsidR="00BB5C59">
        <w:rPr>
          <w:rFonts w:ascii="Times New Roman" w:hAnsi="Times New Roman" w:cs="Times New Roman"/>
          <w:sz w:val="28"/>
          <w:szCs w:val="28"/>
        </w:rPr>
        <w:tab/>
      </w:r>
      <w:r w:rsidR="00BB5C59">
        <w:rPr>
          <w:rFonts w:ascii="Times New Roman" w:hAnsi="Times New Roman" w:cs="Times New Roman"/>
          <w:sz w:val="28"/>
          <w:szCs w:val="28"/>
        </w:rPr>
        <w:tab/>
      </w:r>
      <w:r w:rsidR="00BB5C59">
        <w:rPr>
          <w:rFonts w:ascii="Times New Roman" w:hAnsi="Times New Roman" w:cs="Times New Roman"/>
          <w:sz w:val="28"/>
          <w:szCs w:val="28"/>
        </w:rPr>
        <w:tab/>
        <w:t>Андрій СОКОЛОВСЬКИЙ</w:t>
      </w:r>
    </w:p>
    <w:p w:rsidR="00AC09C4" w:rsidRDefault="00AC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361" w:rsidRPr="00571361" w:rsidRDefault="00571361" w:rsidP="00571361">
      <w:pPr>
        <w:spacing w:after="0"/>
        <w:ind w:left="-851" w:right="1133"/>
        <w:jc w:val="both"/>
        <w:rPr>
          <w:rFonts w:ascii="Times New Roman" w:hAnsi="Times New Roman" w:cs="Times New Roman"/>
          <w:sz w:val="28"/>
          <w:szCs w:val="28"/>
        </w:rPr>
      </w:pPr>
      <w:r w:rsidRPr="00571361">
        <w:rPr>
          <w:rFonts w:ascii="Times New Roman" w:hAnsi="Times New Roman" w:cs="Times New Roman"/>
          <w:sz w:val="28"/>
          <w:szCs w:val="28"/>
        </w:rPr>
        <w:lastRenderedPageBreak/>
        <w:t>Розпорядження підготовлено відділом з питань надзвичайних ситуацій, цивільного захисту населення, мобілізаційної, оборонної та правоохоронної роботи:</w:t>
      </w:r>
    </w:p>
    <w:p w:rsidR="00571361" w:rsidRPr="00571361" w:rsidRDefault="00571361" w:rsidP="0057136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571361" w:rsidRPr="00571361" w:rsidRDefault="00571361" w:rsidP="0057136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571361" w:rsidRPr="00571361" w:rsidRDefault="00571361" w:rsidP="0057136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71361">
        <w:rPr>
          <w:rFonts w:ascii="Times New Roman" w:hAnsi="Times New Roman" w:cs="Times New Roman"/>
          <w:sz w:val="28"/>
          <w:szCs w:val="28"/>
        </w:rPr>
        <w:t>Завідувач відділу</w:t>
      </w:r>
      <w:r w:rsidRPr="00571361">
        <w:rPr>
          <w:rFonts w:ascii="Times New Roman" w:hAnsi="Times New Roman" w:cs="Times New Roman"/>
          <w:sz w:val="28"/>
          <w:szCs w:val="28"/>
        </w:rPr>
        <w:tab/>
      </w:r>
      <w:r w:rsidRPr="00571361">
        <w:rPr>
          <w:rFonts w:ascii="Times New Roman" w:hAnsi="Times New Roman" w:cs="Times New Roman"/>
          <w:sz w:val="28"/>
          <w:szCs w:val="28"/>
        </w:rPr>
        <w:tab/>
      </w:r>
      <w:r w:rsidRPr="00571361">
        <w:rPr>
          <w:rFonts w:ascii="Times New Roman" w:hAnsi="Times New Roman" w:cs="Times New Roman"/>
          <w:sz w:val="28"/>
          <w:szCs w:val="28"/>
        </w:rPr>
        <w:tab/>
      </w:r>
      <w:r w:rsidRPr="00571361">
        <w:rPr>
          <w:rFonts w:ascii="Times New Roman" w:hAnsi="Times New Roman" w:cs="Times New Roman"/>
          <w:sz w:val="28"/>
          <w:szCs w:val="28"/>
        </w:rPr>
        <w:tab/>
      </w:r>
      <w:r w:rsidRPr="00571361">
        <w:rPr>
          <w:rFonts w:ascii="Times New Roman" w:hAnsi="Times New Roman" w:cs="Times New Roman"/>
          <w:sz w:val="28"/>
          <w:szCs w:val="28"/>
        </w:rPr>
        <w:tab/>
      </w:r>
      <w:r w:rsidRPr="00571361">
        <w:rPr>
          <w:rFonts w:ascii="Times New Roman" w:hAnsi="Times New Roman" w:cs="Times New Roman"/>
          <w:sz w:val="28"/>
          <w:szCs w:val="28"/>
        </w:rPr>
        <w:tab/>
      </w:r>
      <w:r w:rsidRPr="00571361">
        <w:rPr>
          <w:rFonts w:ascii="Times New Roman" w:hAnsi="Times New Roman" w:cs="Times New Roman"/>
          <w:sz w:val="28"/>
          <w:szCs w:val="28"/>
        </w:rPr>
        <w:tab/>
        <w:t>Сергій ПЛАХОТНИК</w:t>
      </w:r>
    </w:p>
    <w:p w:rsidR="00571361" w:rsidRPr="001B7CD2" w:rsidRDefault="00571361" w:rsidP="001B7CD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71361" w:rsidRPr="001B7CD2" w:rsidRDefault="00571361" w:rsidP="001B7CD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71361" w:rsidRPr="001B7CD2" w:rsidRDefault="001B7CD2" w:rsidP="001B7CD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571361" w:rsidRPr="001B7CD2" w:rsidRDefault="00571361" w:rsidP="001B7CD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pct"/>
        <w:tblInd w:w="-743" w:type="dxa"/>
        <w:tblLook w:val="04A0"/>
      </w:tblPr>
      <w:tblGrid>
        <w:gridCol w:w="6380"/>
        <w:gridCol w:w="3117"/>
      </w:tblGrid>
      <w:tr w:rsidR="001B7CD2" w:rsidRPr="001B7CD2" w:rsidTr="001B7CD2">
        <w:tc>
          <w:tcPr>
            <w:tcW w:w="3359" w:type="pct"/>
            <w:shd w:val="clear" w:color="auto" w:fill="auto"/>
          </w:tcPr>
          <w:p w:rsidR="001B7CD2" w:rsidRPr="001B7CD2" w:rsidRDefault="001B7CD2" w:rsidP="00AF7B47">
            <w:pPr>
              <w:tabs>
                <w:tab w:val="center" w:pos="3485"/>
              </w:tabs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Керуючий справами</w:t>
            </w:r>
          </w:p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виконкому районної в місті ради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Олена СКУБЕНКО</w:t>
            </w:r>
          </w:p>
        </w:tc>
      </w:tr>
      <w:tr w:rsidR="001B7CD2" w:rsidRPr="001B7CD2" w:rsidTr="001B7CD2">
        <w:tc>
          <w:tcPr>
            <w:tcW w:w="3359" w:type="pct"/>
            <w:shd w:val="clear" w:color="auto" w:fill="auto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D2" w:rsidRPr="001B7CD2" w:rsidTr="001B7CD2">
        <w:tc>
          <w:tcPr>
            <w:tcW w:w="3359" w:type="pct"/>
            <w:shd w:val="clear" w:color="auto" w:fill="auto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D2" w:rsidRPr="001B7CD2" w:rsidTr="001B7CD2">
        <w:tc>
          <w:tcPr>
            <w:tcW w:w="3359" w:type="pct"/>
            <w:shd w:val="clear" w:color="auto" w:fill="auto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Заступник голови районної в місті ради</w:t>
            </w:r>
          </w:p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з питань діяльності виконавчих органів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Володимир МАРЧУК</w:t>
            </w:r>
          </w:p>
        </w:tc>
      </w:tr>
      <w:tr w:rsidR="001B7CD2" w:rsidRPr="001B7CD2" w:rsidTr="001B7CD2">
        <w:tc>
          <w:tcPr>
            <w:tcW w:w="3359" w:type="pct"/>
            <w:shd w:val="clear" w:color="auto" w:fill="auto"/>
          </w:tcPr>
          <w:p w:rsidR="001B7CD2" w:rsidRDefault="001B7CD2" w:rsidP="00AF7B4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D2" w:rsidRPr="001B7CD2" w:rsidRDefault="001B7CD2" w:rsidP="00AF7B4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D2" w:rsidRPr="001B7CD2" w:rsidTr="001B7CD2">
        <w:tc>
          <w:tcPr>
            <w:tcW w:w="3359" w:type="pct"/>
            <w:shd w:val="clear" w:color="auto" w:fill="auto"/>
          </w:tcPr>
          <w:p w:rsidR="001B7CD2" w:rsidRPr="001B7CD2" w:rsidRDefault="001B7CD2" w:rsidP="00AF7B4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 ЛОГІНОВ</w:t>
            </w:r>
          </w:p>
        </w:tc>
      </w:tr>
      <w:tr w:rsidR="001B7CD2" w:rsidRPr="001B7CD2" w:rsidTr="001B7CD2">
        <w:tc>
          <w:tcPr>
            <w:tcW w:w="3359" w:type="pct"/>
            <w:shd w:val="clear" w:color="auto" w:fill="auto"/>
          </w:tcPr>
          <w:p w:rsidR="001B7CD2" w:rsidRDefault="001B7CD2" w:rsidP="00AF7B4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CD2" w:rsidRPr="001B7CD2" w:rsidRDefault="001B7CD2" w:rsidP="00AF7B4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1B7CD2" w:rsidRPr="001B7CD2" w:rsidRDefault="001B7CD2" w:rsidP="00AF7B4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D2" w:rsidRPr="001B7CD2" w:rsidTr="001B7CD2">
        <w:tc>
          <w:tcPr>
            <w:tcW w:w="3359" w:type="pct"/>
            <w:shd w:val="clear" w:color="auto" w:fill="auto"/>
          </w:tcPr>
          <w:p w:rsidR="001B7CD2" w:rsidRPr="001B7CD2" w:rsidRDefault="001B7CD2" w:rsidP="00AF7B4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загального відділу </w:t>
            </w:r>
          </w:p>
        </w:tc>
        <w:tc>
          <w:tcPr>
            <w:tcW w:w="1641" w:type="pct"/>
            <w:shd w:val="clear" w:color="auto" w:fill="auto"/>
          </w:tcPr>
          <w:p w:rsidR="001B7CD2" w:rsidRPr="001B7CD2" w:rsidRDefault="001B7CD2" w:rsidP="00AF7B4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hAnsi="Times New Roman" w:cs="Times New Roman"/>
                <w:sz w:val="28"/>
                <w:szCs w:val="28"/>
              </w:rPr>
              <w:t>Наталя КОРОЛЬКОВА</w:t>
            </w:r>
          </w:p>
        </w:tc>
      </w:tr>
    </w:tbl>
    <w:p w:rsidR="001B7CD2" w:rsidRP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D2" w:rsidRPr="001B7CD2" w:rsidRDefault="001B7CD2" w:rsidP="001B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361" w:rsidRDefault="00571361" w:rsidP="001B7CD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71361" w:rsidRDefault="00571361" w:rsidP="0057136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71361" w:rsidRPr="00571361" w:rsidRDefault="00571361" w:rsidP="00571361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Плахотник Сергій 0501391913</w:t>
      </w:r>
    </w:p>
    <w:sectPr w:rsidR="00571361" w:rsidRPr="00571361" w:rsidSect="00983BEE">
      <w:headerReference w:type="default" r:id="rId10"/>
      <w:pgSz w:w="11906" w:h="16838"/>
      <w:pgMar w:top="39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15" w:rsidRDefault="00CF0E15" w:rsidP="00960C01">
      <w:pPr>
        <w:spacing w:after="0" w:line="240" w:lineRule="auto"/>
      </w:pPr>
      <w:r>
        <w:separator/>
      </w:r>
    </w:p>
  </w:endnote>
  <w:endnote w:type="continuationSeparator" w:id="1">
    <w:p w:rsidR="00CF0E15" w:rsidRDefault="00CF0E15" w:rsidP="0096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15" w:rsidRDefault="00CF0E15" w:rsidP="00960C01">
      <w:pPr>
        <w:spacing w:after="0" w:line="240" w:lineRule="auto"/>
      </w:pPr>
      <w:r>
        <w:separator/>
      </w:r>
    </w:p>
  </w:footnote>
  <w:footnote w:type="continuationSeparator" w:id="1">
    <w:p w:rsidR="00CF0E15" w:rsidRDefault="00CF0E15" w:rsidP="0096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9440"/>
      <w:docPartObj>
        <w:docPartGallery w:val="Page Numbers (Top of Page)"/>
        <w:docPartUnique/>
      </w:docPartObj>
    </w:sdtPr>
    <w:sdtContent>
      <w:p w:rsidR="00960C01" w:rsidRDefault="001D7F91">
        <w:pPr>
          <w:pStyle w:val="a5"/>
          <w:jc w:val="center"/>
        </w:pPr>
        <w:fldSimple w:instr=" PAGE   \* MERGEFORMAT ">
          <w:r w:rsidR="00983BEE">
            <w:rPr>
              <w:noProof/>
            </w:rPr>
            <w:t>2</w:t>
          </w:r>
        </w:fldSimple>
      </w:p>
    </w:sdtContent>
  </w:sdt>
  <w:p w:rsidR="00960C01" w:rsidRDefault="00960C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26EB"/>
    <w:multiLevelType w:val="hybridMultilevel"/>
    <w:tmpl w:val="FD368E0C"/>
    <w:lvl w:ilvl="0" w:tplc="C8642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D2AF6"/>
    <w:multiLevelType w:val="hybridMultilevel"/>
    <w:tmpl w:val="D312DB48"/>
    <w:lvl w:ilvl="0" w:tplc="C1A8F0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D9A"/>
    <w:rsid w:val="00022A1D"/>
    <w:rsid w:val="000A15C5"/>
    <w:rsid w:val="000E4A20"/>
    <w:rsid w:val="001063B5"/>
    <w:rsid w:val="00121B68"/>
    <w:rsid w:val="00124881"/>
    <w:rsid w:val="001B7CD2"/>
    <w:rsid w:val="001D7F91"/>
    <w:rsid w:val="002405F7"/>
    <w:rsid w:val="002D19E7"/>
    <w:rsid w:val="003001C6"/>
    <w:rsid w:val="00346855"/>
    <w:rsid w:val="0036355B"/>
    <w:rsid w:val="00370DBA"/>
    <w:rsid w:val="003917D7"/>
    <w:rsid w:val="003E2482"/>
    <w:rsid w:val="003E43F9"/>
    <w:rsid w:val="004E2C07"/>
    <w:rsid w:val="00533B96"/>
    <w:rsid w:val="0055562F"/>
    <w:rsid w:val="00571361"/>
    <w:rsid w:val="005C2E5D"/>
    <w:rsid w:val="006A309A"/>
    <w:rsid w:val="006F070E"/>
    <w:rsid w:val="00754083"/>
    <w:rsid w:val="007775E5"/>
    <w:rsid w:val="007852DC"/>
    <w:rsid w:val="007A55B4"/>
    <w:rsid w:val="008941D3"/>
    <w:rsid w:val="008B5AE8"/>
    <w:rsid w:val="00960C01"/>
    <w:rsid w:val="00976506"/>
    <w:rsid w:val="00981980"/>
    <w:rsid w:val="00983BEE"/>
    <w:rsid w:val="009842A4"/>
    <w:rsid w:val="009B102E"/>
    <w:rsid w:val="00A34B83"/>
    <w:rsid w:val="00A552BA"/>
    <w:rsid w:val="00A751EB"/>
    <w:rsid w:val="00AC09C4"/>
    <w:rsid w:val="00AD52AD"/>
    <w:rsid w:val="00AF70BF"/>
    <w:rsid w:val="00AF7B47"/>
    <w:rsid w:val="00B36B26"/>
    <w:rsid w:val="00B54952"/>
    <w:rsid w:val="00B800EC"/>
    <w:rsid w:val="00B908D4"/>
    <w:rsid w:val="00BA2940"/>
    <w:rsid w:val="00BB5C59"/>
    <w:rsid w:val="00BB7F45"/>
    <w:rsid w:val="00BD5E7E"/>
    <w:rsid w:val="00C15046"/>
    <w:rsid w:val="00C403D1"/>
    <w:rsid w:val="00C6329A"/>
    <w:rsid w:val="00C97E3E"/>
    <w:rsid w:val="00CC72F9"/>
    <w:rsid w:val="00CF0E15"/>
    <w:rsid w:val="00D4040C"/>
    <w:rsid w:val="00D8587D"/>
    <w:rsid w:val="00DC4F8A"/>
    <w:rsid w:val="00DE639E"/>
    <w:rsid w:val="00E30EE6"/>
    <w:rsid w:val="00E4288D"/>
    <w:rsid w:val="00E62F94"/>
    <w:rsid w:val="00E6612D"/>
    <w:rsid w:val="00E74A81"/>
    <w:rsid w:val="00EC592A"/>
    <w:rsid w:val="00EE4F82"/>
    <w:rsid w:val="00F35687"/>
    <w:rsid w:val="00F50D9A"/>
    <w:rsid w:val="00FA63EC"/>
    <w:rsid w:val="00FC3830"/>
    <w:rsid w:val="00FD0AE8"/>
    <w:rsid w:val="00FF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B5"/>
  </w:style>
  <w:style w:type="paragraph" w:styleId="3">
    <w:name w:val="heading 3"/>
    <w:basedOn w:val="a"/>
    <w:next w:val="a"/>
    <w:link w:val="30"/>
    <w:qFormat/>
    <w:rsid w:val="000A15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0D9A"/>
    <w:pPr>
      <w:spacing w:after="0" w:line="240" w:lineRule="auto"/>
      <w:ind w:firstLine="705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F50D9A"/>
    <w:rPr>
      <w:rFonts w:ascii="Times New Roman" w:eastAsia="Times New Roman" w:hAnsi="Times New Roman" w:cs="Times New Roman"/>
      <w:szCs w:val="20"/>
    </w:rPr>
  </w:style>
  <w:style w:type="paragraph" w:customStyle="1" w:styleId="tj">
    <w:name w:val="tj"/>
    <w:basedOn w:val="a"/>
    <w:rsid w:val="00F5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60C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C01"/>
  </w:style>
  <w:style w:type="paragraph" w:styleId="a7">
    <w:name w:val="footer"/>
    <w:basedOn w:val="a"/>
    <w:link w:val="a8"/>
    <w:uiPriority w:val="99"/>
    <w:semiHidden/>
    <w:unhideWhenUsed/>
    <w:rsid w:val="00960C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0C01"/>
  </w:style>
  <w:style w:type="paragraph" w:styleId="a9">
    <w:name w:val="Body Text"/>
    <w:basedOn w:val="a"/>
    <w:link w:val="aa"/>
    <w:uiPriority w:val="99"/>
    <w:semiHidden/>
    <w:unhideWhenUsed/>
    <w:rsid w:val="000A15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15C5"/>
  </w:style>
  <w:style w:type="character" w:customStyle="1" w:styleId="30">
    <w:name w:val="Заголовок 3 Знак"/>
    <w:basedOn w:val="a0"/>
    <w:link w:val="3"/>
    <w:rsid w:val="000A15C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3">
    <w:name w:val="FR3"/>
    <w:rsid w:val="000A15C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509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1</cp:lastModifiedBy>
  <cp:revision>29</cp:revision>
  <cp:lastPrinted>2023-12-12T11:29:00Z</cp:lastPrinted>
  <dcterms:created xsi:type="dcterms:W3CDTF">2022-02-15T14:14:00Z</dcterms:created>
  <dcterms:modified xsi:type="dcterms:W3CDTF">2023-12-12T11:29:00Z</dcterms:modified>
</cp:coreProperties>
</file>